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3F" w:rsidRPr="004F2DE1" w:rsidRDefault="00810611" w:rsidP="002C03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2DE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743F" w:rsidRPr="004F2DE1" w:rsidRDefault="00EF743F" w:rsidP="002C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E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2C03A6" w:rsidRPr="004F2DE1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2201F1" w:rsidRPr="004F2DE1" w:rsidRDefault="002201F1" w:rsidP="002C03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E1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EF743F" w:rsidRPr="004F2DE1" w:rsidRDefault="00EF743F" w:rsidP="002C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43F" w:rsidRPr="004F2DE1" w:rsidRDefault="00EF743F" w:rsidP="002C0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2DE1">
        <w:rPr>
          <w:rFonts w:ascii="Times New Roman" w:hAnsi="Times New Roman" w:cs="Times New Roman"/>
          <w:b/>
          <w:sz w:val="32"/>
          <w:szCs w:val="28"/>
        </w:rPr>
        <w:t>Р</w:t>
      </w:r>
      <w:r w:rsidR="002C03A6" w:rsidRPr="004F2DE1">
        <w:rPr>
          <w:rFonts w:ascii="Times New Roman" w:hAnsi="Times New Roman" w:cs="Times New Roman"/>
          <w:b/>
          <w:sz w:val="32"/>
          <w:szCs w:val="28"/>
        </w:rPr>
        <w:t>Е</w:t>
      </w:r>
      <w:r w:rsidRPr="004F2DE1">
        <w:rPr>
          <w:rFonts w:ascii="Times New Roman" w:hAnsi="Times New Roman" w:cs="Times New Roman"/>
          <w:b/>
          <w:sz w:val="32"/>
          <w:szCs w:val="28"/>
        </w:rPr>
        <w:t>ШЕНИЕ</w:t>
      </w:r>
    </w:p>
    <w:p w:rsidR="002C03A6" w:rsidRPr="004F2DE1" w:rsidRDefault="002C03A6" w:rsidP="002C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A6" w:rsidRPr="004F2DE1" w:rsidRDefault="002C03A6" w:rsidP="002C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43F" w:rsidRPr="004F2DE1" w:rsidRDefault="002C03A6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DE1">
        <w:rPr>
          <w:rFonts w:ascii="Times New Roman" w:hAnsi="Times New Roman" w:cs="Times New Roman"/>
          <w:sz w:val="28"/>
          <w:szCs w:val="28"/>
        </w:rPr>
        <w:t xml:space="preserve">24 сентября </w:t>
      </w:r>
      <w:r w:rsidR="00EF743F" w:rsidRPr="004F2DE1">
        <w:rPr>
          <w:rFonts w:ascii="Times New Roman" w:hAnsi="Times New Roman" w:cs="Times New Roman"/>
          <w:sz w:val="28"/>
          <w:szCs w:val="28"/>
        </w:rPr>
        <w:t xml:space="preserve"> 20</w:t>
      </w:r>
      <w:r w:rsidR="002201F1" w:rsidRPr="004F2DE1">
        <w:rPr>
          <w:rFonts w:ascii="Times New Roman" w:hAnsi="Times New Roman" w:cs="Times New Roman"/>
          <w:sz w:val="28"/>
          <w:szCs w:val="28"/>
        </w:rPr>
        <w:t>2</w:t>
      </w:r>
      <w:r w:rsidRPr="004F2DE1">
        <w:rPr>
          <w:rFonts w:ascii="Times New Roman" w:hAnsi="Times New Roman" w:cs="Times New Roman"/>
          <w:sz w:val="28"/>
          <w:szCs w:val="28"/>
        </w:rPr>
        <w:t xml:space="preserve">4 </w:t>
      </w:r>
      <w:r w:rsidR="00EF743F" w:rsidRPr="004F2DE1">
        <w:rPr>
          <w:rFonts w:ascii="Times New Roman" w:hAnsi="Times New Roman" w:cs="Times New Roman"/>
          <w:sz w:val="28"/>
          <w:szCs w:val="28"/>
        </w:rPr>
        <w:t xml:space="preserve"> г</w:t>
      </w:r>
      <w:r w:rsidRPr="004F2DE1">
        <w:rPr>
          <w:rFonts w:ascii="Times New Roman" w:hAnsi="Times New Roman" w:cs="Times New Roman"/>
          <w:sz w:val="28"/>
          <w:szCs w:val="28"/>
        </w:rPr>
        <w:t>ода</w:t>
      </w:r>
      <w:r w:rsidR="00EF743F" w:rsidRPr="004F2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</w:p>
    <w:p w:rsidR="002C03A6" w:rsidRPr="004F2DE1" w:rsidRDefault="00EF743F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C03A6" w:rsidRPr="004F2DE1" w:rsidRDefault="002C03A6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43F" w:rsidRPr="004F2DE1" w:rsidRDefault="00EF743F" w:rsidP="002C0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>город Балей</w:t>
      </w:r>
    </w:p>
    <w:p w:rsidR="00EF743F" w:rsidRPr="004F2DE1" w:rsidRDefault="00EF743F" w:rsidP="002C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A6" w:rsidRPr="004F2DE1" w:rsidRDefault="002C03A6" w:rsidP="002C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43F" w:rsidRPr="004F2DE1" w:rsidRDefault="00EF743F" w:rsidP="002C03A6">
      <w:pPr>
        <w:spacing w:after="0" w:line="240" w:lineRule="auto"/>
        <w:rPr>
          <w:rFonts w:ascii="Times New Roman" w:hAnsi="Times New Roman" w:cs="Times New Roman"/>
        </w:rPr>
      </w:pPr>
    </w:p>
    <w:p w:rsidR="00EF743F" w:rsidRPr="004F2DE1" w:rsidRDefault="00EF743F" w:rsidP="002C0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b/>
          <w:sz w:val="28"/>
          <w:szCs w:val="28"/>
        </w:rPr>
        <w:t>Об образовании постоянных комиссий Совета</w:t>
      </w:r>
      <w:r w:rsidR="00447C4B" w:rsidRPr="004F2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C4B" w:rsidRPr="004F2D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7C4B" w:rsidRPr="004F2DE1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 w:rsidRPr="004F2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3A6" w:rsidRPr="004F2DE1">
        <w:rPr>
          <w:rFonts w:ascii="Times New Roman" w:hAnsi="Times New Roman" w:cs="Times New Roman"/>
          <w:b/>
          <w:sz w:val="28"/>
          <w:szCs w:val="28"/>
        </w:rPr>
        <w:t>Балейского муниципального круга</w:t>
      </w:r>
      <w:r w:rsidR="00447C4B" w:rsidRPr="004F2DE1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EF743F" w:rsidRPr="004F2DE1" w:rsidRDefault="00EF743F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3A6" w:rsidRPr="004F2DE1" w:rsidRDefault="002C03A6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43F" w:rsidRPr="004F2DE1" w:rsidRDefault="00EF743F" w:rsidP="002C0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>Заслушав информацию председателя Совета</w:t>
      </w:r>
      <w:r w:rsidR="00447C4B"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="00447C4B" w:rsidRPr="004F2D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7C4B" w:rsidRPr="004F2DE1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="002C03A6" w:rsidRPr="004F2DE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810611"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="00447C4B" w:rsidRPr="004F2DE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810611" w:rsidRPr="004F2DE1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4F2DE1">
        <w:rPr>
          <w:rFonts w:ascii="Times New Roman" w:hAnsi="Times New Roman" w:cs="Times New Roman"/>
          <w:sz w:val="28"/>
          <w:szCs w:val="28"/>
        </w:rPr>
        <w:t>постоянных комиссий</w:t>
      </w:r>
      <w:r w:rsidR="009B4E86" w:rsidRPr="004F2DE1">
        <w:rPr>
          <w:rFonts w:ascii="Times New Roman" w:hAnsi="Times New Roman" w:cs="Times New Roman"/>
          <w:sz w:val="28"/>
          <w:szCs w:val="28"/>
        </w:rPr>
        <w:t xml:space="preserve"> Совета Балейского муниципального округа Забайкальского края</w:t>
      </w:r>
      <w:r w:rsidRPr="004F2DE1">
        <w:rPr>
          <w:rFonts w:ascii="Times New Roman" w:hAnsi="Times New Roman" w:cs="Times New Roman"/>
          <w:sz w:val="28"/>
          <w:szCs w:val="28"/>
        </w:rPr>
        <w:t>, в соответствии со ст</w:t>
      </w:r>
      <w:r w:rsidR="002C03A6" w:rsidRPr="004F2DE1">
        <w:rPr>
          <w:rFonts w:ascii="Times New Roman" w:hAnsi="Times New Roman" w:cs="Times New Roman"/>
          <w:sz w:val="28"/>
          <w:szCs w:val="28"/>
        </w:rPr>
        <w:t>атьей</w:t>
      </w:r>
      <w:r w:rsidRPr="004F2DE1">
        <w:rPr>
          <w:rFonts w:ascii="Times New Roman" w:hAnsi="Times New Roman" w:cs="Times New Roman"/>
          <w:sz w:val="28"/>
          <w:szCs w:val="28"/>
        </w:rPr>
        <w:t xml:space="preserve"> 13 Регламента Совета </w:t>
      </w:r>
      <w:r w:rsidR="00447C4B" w:rsidRPr="004F2DE1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края, </w:t>
      </w:r>
      <w:r w:rsidRPr="004F2DE1">
        <w:rPr>
          <w:rFonts w:ascii="Times New Roman" w:hAnsi="Times New Roman" w:cs="Times New Roman"/>
          <w:sz w:val="28"/>
          <w:szCs w:val="28"/>
        </w:rPr>
        <w:t xml:space="preserve">  Совет </w:t>
      </w:r>
      <w:r w:rsidR="009B4E86" w:rsidRPr="004F2DE1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447C4B"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="002C03A6" w:rsidRPr="004F2DE1">
        <w:rPr>
          <w:rFonts w:ascii="Times New Roman" w:hAnsi="Times New Roman" w:cs="Times New Roman"/>
          <w:b/>
          <w:sz w:val="28"/>
          <w:szCs w:val="28"/>
        </w:rPr>
        <w:t>РЕШИЛ</w:t>
      </w:r>
      <w:r w:rsidRPr="004F2DE1">
        <w:rPr>
          <w:rFonts w:ascii="Times New Roman" w:hAnsi="Times New Roman" w:cs="Times New Roman"/>
          <w:b/>
          <w:sz w:val="28"/>
          <w:szCs w:val="28"/>
        </w:rPr>
        <w:t>:</w:t>
      </w:r>
    </w:p>
    <w:p w:rsidR="00EF743F" w:rsidRPr="004F2DE1" w:rsidRDefault="00EF743F" w:rsidP="002C0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43F" w:rsidRPr="004F2DE1" w:rsidRDefault="00EF743F" w:rsidP="002C03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>1.</w:t>
      </w:r>
      <w:r w:rsidR="009B4E86"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Pr="004F2DE1">
        <w:rPr>
          <w:rFonts w:ascii="Times New Roman" w:hAnsi="Times New Roman" w:cs="Times New Roman"/>
          <w:sz w:val="28"/>
          <w:szCs w:val="28"/>
        </w:rPr>
        <w:t>Образовать при Совете</w:t>
      </w:r>
      <w:r w:rsidR="00447C4B"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="00447C4B" w:rsidRPr="004F2D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7C4B" w:rsidRPr="004F2DE1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="002C03A6" w:rsidRPr="004F2DE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B4E86" w:rsidRPr="004F2DE1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2C03A6"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Pr="004F2DE1">
        <w:rPr>
          <w:rFonts w:ascii="Times New Roman" w:hAnsi="Times New Roman" w:cs="Times New Roman"/>
          <w:sz w:val="28"/>
          <w:szCs w:val="28"/>
        </w:rPr>
        <w:t xml:space="preserve"> пять постоянных  комиссий</w:t>
      </w:r>
      <w:r w:rsidR="00447C4B" w:rsidRPr="004F2DE1">
        <w:rPr>
          <w:rFonts w:ascii="Times New Roman" w:hAnsi="Times New Roman" w:cs="Times New Roman"/>
          <w:sz w:val="28"/>
          <w:szCs w:val="28"/>
        </w:rPr>
        <w:t>:</w:t>
      </w:r>
    </w:p>
    <w:p w:rsidR="00EF743F" w:rsidRPr="004F2DE1" w:rsidRDefault="00EF743F" w:rsidP="002C03A6">
      <w:pPr>
        <w:pStyle w:val="2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 xml:space="preserve"> счётная комиссия;</w:t>
      </w:r>
    </w:p>
    <w:p w:rsidR="00EF743F" w:rsidRPr="004F2DE1" w:rsidRDefault="00EF743F" w:rsidP="002C03A6">
      <w:pPr>
        <w:pStyle w:val="2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 xml:space="preserve">постоянная комиссия по Регламенту и </w:t>
      </w:r>
      <w:r w:rsidR="002A78CF" w:rsidRPr="004F2DE1">
        <w:rPr>
          <w:rFonts w:ascii="Times New Roman" w:hAnsi="Times New Roman" w:cs="Times New Roman"/>
          <w:sz w:val="28"/>
          <w:szCs w:val="28"/>
        </w:rPr>
        <w:t>депутатской этике</w:t>
      </w:r>
      <w:r w:rsidRPr="004F2DE1">
        <w:rPr>
          <w:rFonts w:ascii="Times New Roman" w:hAnsi="Times New Roman" w:cs="Times New Roman"/>
          <w:sz w:val="28"/>
          <w:szCs w:val="28"/>
        </w:rPr>
        <w:t>;</w:t>
      </w:r>
    </w:p>
    <w:p w:rsidR="00EF743F" w:rsidRPr="004F2DE1" w:rsidRDefault="00EF743F" w:rsidP="002C03A6">
      <w:pPr>
        <w:pStyle w:val="2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>постоянная комиссия по бюджету и местным налогам;</w:t>
      </w:r>
    </w:p>
    <w:p w:rsidR="00EF743F" w:rsidRPr="004F2DE1" w:rsidRDefault="00EF743F" w:rsidP="002C03A6">
      <w:pPr>
        <w:pStyle w:val="2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 xml:space="preserve">постоянная комиссия по социально-экономической политике; </w:t>
      </w:r>
    </w:p>
    <w:p w:rsidR="00EF743F" w:rsidRPr="004F2DE1" w:rsidRDefault="00EF743F" w:rsidP="002C03A6">
      <w:pPr>
        <w:pStyle w:val="2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 xml:space="preserve">постоянная комиссия по </w:t>
      </w:r>
      <w:r w:rsidR="00447C4B" w:rsidRPr="004F2DE1">
        <w:rPr>
          <w:rFonts w:ascii="Times New Roman" w:hAnsi="Times New Roman" w:cs="Times New Roman"/>
          <w:sz w:val="28"/>
          <w:szCs w:val="28"/>
          <w:shd w:val="clear" w:color="auto" w:fill="FFFFFF"/>
        </w:rPr>
        <w:t>аграрной политике, промышленности, транспорту, связи и ЖКХ</w:t>
      </w:r>
      <w:r w:rsidRPr="004F2DE1">
        <w:rPr>
          <w:rFonts w:ascii="Times New Roman" w:hAnsi="Times New Roman" w:cs="Times New Roman"/>
          <w:sz w:val="28"/>
          <w:szCs w:val="28"/>
        </w:rPr>
        <w:t>.</w:t>
      </w:r>
    </w:p>
    <w:p w:rsidR="00EF743F" w:rsidRPr="004F2DE1" w:rsidRDefault="00EF743F" w:rsidP="002C03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 подписания.</w:t>
      </w:r>
    </w:p>
    <w:p w:rsidR="00EF743F" w:rsidRPr="004F2DE1" w:rsidRDefault="00EF743F" w:rsidP="002C03A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743F" w:rsidRPr="004F2DE1" w:rsidRDefault="00EF743F" w:rsidP="002C03A6">
      <w:pPr>
        <w:spacing w:after="0" w:line="240" w:lineRule="auto"/>
        <w:rPr>
          <w:rFonts w:ascii="Times New Roman" w:hAnsi="Times New Roman" w:cs="Times New Roman"/>
        </w:rPr>
      </w:pPr>
    </w:p>
    <w:p w:rsidR="00EF743F" w:rsidRPr="004F2DE1" w:rsidRDefault="00EF743F" w:rsidP="002C03A6">
      <w:pPr>
        <w:spacing w:after="0" w:line="240" w:lineRule="auto"/>
        <w:rPr>
          <w:rFonts w:ascii="Times New Roman" w:hAnsi="Times New Roman" w:cs="Times New Roman"/>
        </w:rPr>
      </w:pPr>
    </w:p>
    <w:p w:rsidR="00EF743F" w:rsidRPr="004F2DE1" w:rsidRDefault="00EF743F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47C4B" w:rsidRPr="004F2DE1" w:rsidRDefault="007466F4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EF743F" w:rsidRPr="004F2D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DE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F743F" w:rsidRPr="00EF743F" w:rsidRDefault="00447C4B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DE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466F4" w:rsidRPr="004F2DE1">
        <w:rPr>
          <w:rFonts w:ascii="Times New Roman" w:hAnsi="Times New Roman" w:cs="Times New Roman"/>
          <w:sz w:val="28"/>
          <w:szCs w:val="28"/>
        </w:rPr>
        <w:t xml:space="preserve"> </w:t>
      </w:r>
      <w:r w:rsidR="00EF743F" w:rsidRPr="004F2D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0611" w:rsidRPr="004F2DE1">
        <w:rPr>
          <w:rFonts w:ascii="Times New Roman" w:hAnsi="Times New Roman" w:cs="Times New Roman"/>
          <w:sz w:val="28"/>
          <w:szCs w:val="28"/>
        </w:rPr>
        <w:t>_________________</w:t>
      </w:r>
      <w:r w:rsidR="00EF743F" w:rsidRPr="00EF74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74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743F" w:rsidRPr="00EF743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743F" w:rsidRPr="00EF743F" w:rsidRDefault="00EF743F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43F" w:rsidRPr="00EF743F" w:rsidRDefault="00EF743F" w:rsidP="002C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43F" w:rsidRPr="00EF743F" w:rsidRDefault="00EF743F" w:rsidP="002C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46C" w:rsidRPr="00EF743F" w:rsidRDefault="00A3246C" w:rsidP="002C03A6">
      <w:pPr>
        <w:spacing w:after="0" w:line="240" w:lineRule="auto"/>
        <w:rPr>
          <w:rFonts w:ascii="Times New Roman" w:hAnsi="Times New Roman" w:cs="Times New Roman"/>
        </w:rPr>
      </w:pPr>
    </w:p>
    <w:sectPr w:rsidR="00A3246C" w:rsidRPr="00EF743F" w:rsidSect="0043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743F"/>
    <w:rsid w:val="00213124"/>
    <w:rsid w:val="002201F1"/>
    <w:rsid w:val="002A78CF"/>
    <w:rsid w:val="002C03A6"/>
    <w:rsid w:val="002D3EB9"/>
    <w:rsid w:val="003A5E14"/>
    <w:rsid w:val="004341B5"/>
    <w:rsid w:val="00447C4B"/>
    <w:rsid w:val="004F00D5"/>
    <w:rsid w:val="004F2DE1"/>
    <w:rsid w:val="00574201"/>
    <w:rsid w:val="005A2592"/>
    <w:rsid w:val="007466F4"/>
    <w:rsid w:val="00810611"/>
    <w:rsid w:val="00852972"/>
    <w:rsid w:val="008D7B99"/>
    <w:rsid w:val="00906764"/>
    <w:rsid w:val="009B4E86"/>
    <w:rsid w:val="00A3246C"/>
    <w:rsid w:val="00A82139"/>
    <w:rsid w:val="00C42CA5"/>
    <w:rsid w:val="00D76A4C"/>
    <w:rsid w:val="00EF743F"/>
    <w:rsid w:val="00F5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EF743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1139</Characters>
  <Application>Microsoft Office Word</Application>
  <DocSecurity>0</DocSecurity>
  <Lines>9</Lines>
  <Paragraphs>2</Paragraphs>
  <ScaleCrop>false</ScaleCrop>
  <Company>DNS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16</cp:revision>
  <dcterms:created xsi:type="dcterms:W3CDTF">2016-09-07T02:49:00Z</dcterms:created>
  <dcterms:modified xsi:type="dcterms:W3CDTF">2024-09-16T06:19:00Z</dcterms:modified>
</cp:coreProperties>
</file>